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A9867" w14:textId="77777777" w:rsidR="00ED14DB" w:rsidRDefault="00ED14DB" w:rsidP="00ED14DB">
      <w:pPr>
        <w:ind w:left="-284"/>
        <w:jc w:val="both"/>
        <w:rPr>
          <w:rFonts w:ascii="Cavolini" w:hAnsi="Cavolini" w:cs="Cavolini"/>
        </w:rPr>
      </w:pPr>
    </w:p>
    <w:p w14:paraId="3F4C1FB2" w14:textId="7CF15E6E" w:rsidR="005265AB" w:rsidRDefault="005265AB" w:rsidP="00C828E6">
      <w:pPr>
        <w:rPr>
          <w:rFonts w:ascii="Cavolini" w:hAnsi="Cavolini" w:cs="Cavolini"/>
        </w:rPr>
      </w:pPr>
    </w:p>
    <w:p w14:paraId="24E74C8A" w14:textId="77777777" w:rsidR="00EB606A" w:rsidRDefault="00EB606A" w:rsidP="00EB606A">
      <w:pPr>
        <w:jc w:val="both"/>
        <w:rPr>
          <w:rFonts w:ascii="Cavolini" w:hAnsi="Cavolini" w:cs="Cavolini"/>
        </w:rPr>
      </w:pPr>
    </w:p>
    <w:p w14:paraId="58700FF7" w14:textId="77777777" w:rsidR="00EB606A" w:rsidRDefault="00EB606A" w:rsidP="00EB606A">
      <w:pPr>
        <w:ind w:left="-284"/>
        <w:jc w:val="both"/>
        <w:rPr>
          <w:rFonts w:ascii="Cavolini" w:hAnsi="Cavolini" w:cs="Cavolini"/>
        </w:rPr>
      </w:pPr>
    </w:p>
    <w:p w14:paraId="5E215BA8" w14:textId="77777777" w:rsidR="00EB606A" w:rsidRDefault="00EB606A" w:rsidP="00EB606A">
      <w:pPr>
        <w:ind w:left="-284"/>
        <w:jc w:val="both"/>
        <w:rPr>
          <w:rFonts w:ascii="Cavolini" w:hAnsi="Cavolini" w:cs="Cavolini"/>
        </w:rPr>
      </w:pPr>
      <w:r w:rsidRPr="00560759">
        <w:rPr>
          <w:b/>
          <w:bCs/>
          <w:noProof/>
          <w:color w:val="FFFFFF" w:themeColor="background1"/>
          <w:sz w:val="72"/>
          <w:szCs w:val="72"/>
          <w:lang w:eastAsia="en-GB"/>
        </w:rPr>
        <w:drawing>
          <wp:anchor distT="0" distB="0" distL="114300" distR="114300" simplePos="0" relativeHeight="251661312" behindDoc="1" locked="0" layoutInCell="1" allowOverlap="1" wp14:anchorId="47CC358B" wp14:editId="002EE9A6">
            <wp:simplePos x="0" y="0"/>
            <wp:positionH relativeFrom="column">
              <wp:posOffset>-611505</wp:posOffset>
            </wp:positionH>
            <wp:positionV relativeFrom="paragraph">
              <wp:posOffset>83820</wp:posOffset>
            </wp:positionV>
            <wp:extent cx="7562850" cy="1148715"/>
            <wp:effectExtent l="0" t="0" r="6350" b="0"/>
            <wp:wrapTight wrapText="bothSides">
              <wp:wrapPolygon edited="0">
                <wp:start x="0" y="0"/>
                <wp:lineTo x="0" y="21254"/>
                <wp:lineTo x="21582" y="21254"/>
                <wp:lineTo x="21582" y="0"/>
                <wp:lineTo x="0" y="0"/>
              </wp:wrapPolygon>
            </wp:wrapTight>
            <wp:docPr id="1" name="Picture 1" descr="A blue square with white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square with white text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148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C62F92" w14:textId="77777777" w:rsidR="00EB606A" w:rsidRPr="00ED14DB" w:rsidRDefault="00EB606A" w:rsidP="00EB606A">
      <w:pPr>
        <w:ind w:left="-284"/>
        <w:jc w:val="both"/>
        <w:rPr>
          <w:rFonts w:ascii="Times" w:hAnsi="Times"/>
          <w:b/>
          <w:bCs/>
          <w:sz w:val="24"/>
        </w:rPr>
      </w:pPr>
      <w:r w:rsidRPr="00ED14DB">
        <w:rPr>
          <w:rFonts w:ascii="Times" w:hAnsi="Times" w:cs="Cavolini"/>
          <w:b/>
          <w:bCs/>
          <w:sz w:val="24"/>
        </w:rPr>
        <w:t>Together we make Maryhill is a partnership between Maryhill Ruchill Parish Church</w:t>
      </w:r>
      <w:r>
        <w:rPr>
          <w:rFonts w:ascii="Times" w:hAnsi="Times" w:cs="Cavolini"/>
          <w:b/>
          <w:bCs/>
          <w:sz w:val="24"/>
        </w:rPr>
        <w:t xml:space="preserve"> (C of S)</w:t>
      </w:r>
      <w:r w:rsidRPr="00ED14DB">
        <w:rPr>
          <w:rFonts w:ascii="Times" w:hAnsi="Times" w:cs="Cavolini"/>
          <w:b/>
          <w:bCs/>
          <w:sz w:val="24"/>
        </w:rPr>
        <w:t xml:space="preserve"> and the Immaculate Conception Parish </w:t>
      </w:r>
      <w:r>
        <w:rPr>
          <w:rFonts w:ascii="Times" w:hAnsi="Times" w:cs="Cavolini"/>
          <w:b/>
          <w:bCs/>
          <w:sz w:val="24"/>
        </w:rPr>
        <w:t xml:space="preserve">(RC) </w:t>
      </w:r>
      <w:r w:rsidRPr="00ED14DB">
        <w:rPr>
          <w:rFonts w:ascii="Times" w:hAnsi="Times" w:cs="Cavolini"/>
          <w:b/>
          <w:bCs/>
          <w:sz w:val="24"/>
        </w:rPr>
        <w:t>now in its fourth year.</w:t>
      </w:r>
    </w:p>
    <w:p w14:paraId="0E1BD154" w14:textId="77777777" w:rsidR="00EB606A" w:rsidRDefault="00EB606A" w:rsidP="00EB606A">
      <w:pPr>
        <w:rPr>
          <w:rFonts w:ascii="Cavolini" w:hAnsi="Cavolini" w:cs="Cavolini"/>
        </w:rPr>
      </w:pPr>
    </w:p>
    <w:p w14:paraId="5C3A3C76" w14:textId="77777777" w:rsidR="00EB606A" w:rsidRPr="002B1206" w:rsidRDefault="00EB606A" w:rsidP="00EB606A">
      <w:pPr>
        <w:ind w:left="-426"/>
        <w:rPr>
          <w:rFonts w:ascii="Times" w:hAnsi="Times" w:cs="Cavolini"/>
          <w:b/>
          <w:bCs/>
          <w:color w:val="000000" w:themeColor="text1"/>
        </w:rPr>
      </w:pPr>
      <w:r w:rsidRPr="002B1206">
        <w:rPr>
          <w:rFonts w:ascii="Times" w:hAnsi="Times" w:cs="Cavolini"/>
          <w:b/>
          <w:bCs/>
          <w:color w:val="000000" w:themeColor="text1"/>
        </w:rPr>
        <w:t>WHY GET TOGETHER?</w:t>
      </w:r>
    </w:p>
    <w:p w14:paraId="412E5681" w14:textId="77777777" w:rsidR="00EB606A" w:rsidRPr="00334059" w:rsidRDefault="00EB606A" w:rsidP="00EB606A">
      <w:pPr>
        <w:autoSpaceDE w:val="0"/>
        <w:autoSpaceDN w:val="0"/>
        <w:adjustRightInd w:val="0"/>
        <w:ind w:left="-426"/>
        <w:rPr>
          <w:rFonts w:ascii="Times" w:eastAsia="Calibri" w:hAnsi="Times"/>
          <w:szCs w:val="22"/>
        </w:rPr>
      </w:pPr>
      <w:r w:rsidRPr="00334059">
        <w:rPr>
          <w:rFonts w:ascii="Times" w:eastAsia="Calibri" w:hAnsi="Times"/>
          <w:szCs w:val="22"/>
        </w:rPr>
        <w:t xml:space="preserve">The lockdown restrictions, in place during the Covid pandemic, impacted greatly on our already vulnerable, community, with an obvious increase in loneliness and social isolation. The 2 churches realised that by working together </w:t>
      </w:r>
      <w:r>
        <w:rPr>
          <w:rFonts w:ascii="Times" w:eastAsia="Calibri" w:hAnsi="Times"/>
          <w:szCs w:val="22"/>
        </w:rPr>
        <w:t>they</w:t>
      </w:r>
      <w:r w:rsidRPr="00334059">
        <w:rPr>
          <w:rFonts w:ascii="Times" w:eastAsia="Calibri" w:hAnsi="Times"/>
          <w:szCs w:val="22"/>
        </w:rPr>
        <w:t xml:space="preserve"> could increase </w:t>
      </w:r>
      <w:r>
        <w:rPr>
          <w:rFonts w:ascii="Times" w:eastAsia="Calibri" w:hAnsi="Times"/>
          <w:szCs w:val="22"/>
        </w:rPr>
        <w:t xml:space="preserve">their </w:t>
      </w:r>
      <w:r w:rsidRPr="00334059">
        <w:rPr>
          <w:rFonts w:ascii="Times" w:eastAsia="Calibri" w:hAnsi="Times"/>
          <w:szCs w:val="22"/>
        </w:rPr>
        <w:t>reach and support many more people.  Together We Make Maryhill</w:t>
      </w:r>
      <w:r>
        <w:rPr>
          <w:rFonts w:ascii="Times" w:eastAsia="Calibri" w:hAnsi="Times"/>
          <w:szCs w:val="22"/>
        </w:rPr>
        <w:t xml:space="preserve"> </w:t>
      </w:r>
      <w:r w:rsidRPr="00334059">
        <w:rPr>
          <w:rFonts w:ascii="Times" w:eastAsia="Calibri" w:hAnsi="Times"/>
          <w:szCs w:val="22"/>
        </w:rPr>
        <w:t xml:space="preserve">is an exciting and unique venture in a city with a reputation for being divided. Our aim is to bring people together, strengthen connections in communities and empower people by offering them opportunities to build their confidence and skills. </w:t>
      </w:r>
    </w:p>
    <w:p w14:paraId="29B97253" w14:textId="77777777" w:rsidR="00EB606A" w:rsidRDefault="00EB606A" w:rsidP="00EB606A">
      <w:pPr>
        <w:autoSpaceDE w:val="0"/>
        <w:autoSpaceDN w:val="0"/>
        <w:adjustRightInd w:val="0"/>
        <w:ind w:hanging="142"/>
        <w:rPr>
          <w:rFonts w:ascii="Times" w:hAnsi="Times" w:cs="Arial"/>
          <w:color w:val="000000"/>
          <w:szCs w:val="22"/>
        </w:rPr>
      </w:pPr>
    </w:p>
    <w:p w14:paraId="4A639D5D" w14:textId="77777777" w:rsidR="00EB606A" w:rsidRPr="002B1206" w:rsidRDefault="00EB606A" w:rsidP="00EB606A">
      <w:pPr>
        <w:autoSpaceDE w:val="0"/>
        <w:autoSpaceDN w:val="0"/>
        <w:adjustRightInd w:val="0"/>
        <w:ind w:left="-142" w:hanging="284"/>
        <w:rPr>
          <w:rFonts w:ascii="Times" w:hAnsi="Times" w:cs="Arial"/>
          <w:color w:val="000000" w:themeColor="text1"/>
          <w:szCs w:val="22"/>
          <w:shd w:val="clear" w:color="auto" w:fill="FFFFFF"/>
        </w:rPr>
      </w:pPr>
      <w:r w:rsidRPr="002B1206">
        <w:rPr>
          <w:rFonts w:ascii="Times" w:hAnsi="Times" w:cs="Cavolini"/>
          <w:b/>
          <w:bCs/>
          <w:color w:val="000000" w:themeColor="text1"/>
          <w:szCs w:val="22"/>
        </w:rPr>
        <w:t xml:space="preserve">WHAT DO WE </w:t>
      </w:r>
      <w:proofErr w:type="gramStart"/>
      <w:r w:rsidRPr="002B1206">
        <w:rPr>
          <w:rFonts w:ascii="Times" w:hAnsi="Times" w:cs="Cavolini"/>
          <w:b/>
          <w:bCs/>
          <w:color w:val="000000" w:themeColor="text1"/>
          <w:szCs w:val="22"/>
        </w:rPr>
        <w:t>DO ?</w:t>
      </w:r>
      <w:proofErr w:type="gramEnd"/>
    </w:p>
    <w:p w14:paraId="6A98D000" w14:textId="77777777" w:rsidR="00EB606A" w:rsidRPr="00334059" w:rsidRDefault="00EB606A" w:rsidP="00EB606A">
      <w:pPr>
        <w:autoSpaceDE w:val="0"/>
        <w:autoSpaceDN w:val="0"/>
        <w:adjustRightInd w:val="0"/>
        <w:ind w:left="-426"/>
        <w:rPr>
          <w:rFonts w:ascii="Times" w:eastAsia="Calibri" w:hAnsi="Times"/>
          <w:szCs w:val="22"/>
        </w:rPr>
      </w:pPr>
      <w:r w:rsidRPr="00334059">
        <w:rPr>
          <w:rFonts w:ascii="Times" w:eastAsia="Calibri" w:hAnsi="Times"/>
          <w:szCs w:val="22"/>
        </w:rPr>
        <w:t xml:space="preserve">Over the last 4 years we have been able to bring together a committed group of volunteers from both churches and to organise a significant number of </w:t>
      </w:r>
      <w:r>
        <w:rPr>
          <w:rFonts w:ascii="Times" w:eastAsia="Calibri" w:hAnsi="Times"/>
          <w:szCs w:val="22"/>
        </w:rPr>
        <w:t>activities/events.</w:t>
      </w:r>
    </w:p>
    <w:p w14:paraId="03707A54" w14:textId="77777777" w:rsidR="00EB606A" w:rsidRPr="00334059" w:rsidRDefault="00EB606A" w:rsidP="00EB606A">
      <w:pPr>
        <w:autoSpaceDE w:val="0"/>
        <w:autoSpaceDN w:val="0"/>
        <w:adjustRightInd w:val="0"/>
        <w:ind w:left="-426"/>
        <w:rPr>
          <w:rFonts w:ascii="Times" w:eastAsia="Calibri" w:hAnsi="Times"/>
          <w:szCs w:val="22"/>
        </w:rPr>
      </w:pPr>
    </w:p>
    <w:p w14:paraId="0D119254" w14:textId="77777777" w:rsidR="00EB606A" w:rsidRPr="00334059" w:rsidRDefault="00EB606A" w:rsidP="00EB606A">
      <w:pPr>
        <w:ind w:left="-426"/>
        <w:jc w:val="both"/>
        <w:rPr>
          <w:rFonts w:ascii="Times" w:hAnsi="Times" w:cs="Arial"/>
          <w:b/>
          <w:bCs/>
          <w:color w:val="FF0000"/>
          <w:szCs w:val="22"/>
        </w:rPr>
      </w:pPr>
      <w:r w:rsidRPr="00334059">
        <w:rPr>
          <w:rFonts w:ascii="Times" w:hAnsi="Times" w:cs="Arial"/>
          <w:b/>
          <w:bCs/>
          <w:color w:val="000000" w:themeColor="text1"/>
          <w:szCs w:val="22"/>
        </w:rPr>
        <w:t xml:space="preserve">Breakfast Club </w:t>
      </w:r>
    </w:p>
    <w:p w14:paraId="762761A0" w14:textId="7B09DE60" w:rsidR="00EB606A" w:rsidRDefault="00EB606A" w:rsidP="00EB606A">
      <w:pPr>
        <w:autoSpaceDE w:val="0"/>
        <w:autoSpaceDN w:val="0"/>
        <w:adjustRightInd w:val="0"/>
        <w:ind w:left="-426"/>
        <w:jc w:val="both"/>
        <w:rPr>
          <w:rFonts w:ascii="Times" w:hAnsi="Times" w:cs="Arial"/>
          <w:color w:val="000000" w:themeColor="text1"/>
          <w:szCs w:val="22"/>
        </w:rPr>
      </w:pPr>
      <w:r w:rsidRPr="00334059">
        <w:rPr>
          <w:rFonts w:ascii="Times" w:hAnsi="Times" w:cs="Arial"/>
          <w:color w:val="000000" w:themeColor="text1"/>
          <w:szCs w:val="22"/>
        </w:rPr>
        <w:t xml:space="preserve">Breakfast Club </w:t>
      </w:r>
      <w:r w:rsidR="007A736F">
        <w:rPr>
          <w:rFonts w:ascii="Times" w:hAnsi="Times" w:cs="Arial"/>
          <w:color w:val="000000" w:themeColor="text1"/>
          <w:szCs w:val="22"/>
        </w:rPr>
        <w:t>and lunch</w:t>
      </w:r>
      <w:r w:rsidRPr="00334059">
        <w:rPr>
          <w:rFonts w:ascii="Times" w:hAnsi="Times" w:cs="Arial"/>
          <w:color w:val="000000" w:themeColor="text1"/>
          <w:szCs w:val="22"/>
        </w:rPr>
        <w:t xml:space="preserve"> This takes place each Monday in St Gregory’s Church Hall</w:t>
      </w:r>
      <w:r>
        <w:rPr>
          <w:rFonts w:ascii="Times" w:hAnsi="Times" w:cs="Arial"/>
          <w:color w:val="000000" w:themeColor="text1"/>
          <w:szCs w:val="22"/>
        </w:rPr>
        <w:t xml:space="preserve">. </w:t>
      </w:r>
      <w:r w:rsidRPr="00334059">
        <w:rPr>
          <w:rFonts w:ascii="Times" w:hAnsi="Times" w:cs="Arial"/>
          <w:color w:val="000000" w:themeColor="text1"/>
          <w:szCs w:val="22"/>
        </w:rPr>
        <w:t xml:space="preserve">Originally started to help families during the school holidays it proved so popular it now runs throughout the year. </w:t>
      </w:r>
    </w:p>
    <w:p w14:paraId="5FD93168" w14:textId="77777777" w:rsidR="00EB606A" w:rsidRDefault="00EB606A" w:rsidP="00EB606A">
      <w:pPr>
        <w:autoSpaceDE w:val="0"/>
        <w:autoSpaceDN w:val="0"/>
        <w:adjustRightInd w:val="0"/>
        <w:ind w:left="-426"/>
        <w:jc w:val="both"/>
        <w:rPr>
          <w:rFonts w:ascii="Times" w:hAnsi="Times" w:cs="Arial"/>
          <w:color w:val="000000" w:themeColor="text1"/>
          <w:szCs w:val="22"/>
        </w:rPr>
      </w:pPr>
    </w:p>
    <w:p w14:paraId="2A494D68" w14:textId="77777777" w:rsidR="00EB606A" w:rsidRPr="00334059" w:rsidRDefault="00EB606A" w:rsidP="00EB606A">
      <w:pPr>
        <w:ind w:left="-426"/>
        <w:jc w:val="both"/>
        <w:rPr>
          <w:rFonts w:ascii="Times" w:hAnsi="Times" w:cs="Arial"/>
          <w:b/>
          <w:bCs/>
          <w:color w:val="FF0000"/>
          <w:szCs w:val="22"/>
        </w:rPr>
      </w:pPr>
      <w:r w:rsidRPr="00334059">
        <w:rPr>
          <w:rFonts w:ascii="Times" w:hAnsi="Times" w:cs="Arial"/>
          <w:b/>
          <w:bCs/>
          <w:color w:val="000000" w:themeColor="text1"/>
          <w:szCs w:val="22"/>
        </w:rPr>
        <w:t xml:space="preserve">Men’s Breakfast </w:t>
      </w:r>
    </w:p>
    <w:p w14:paraId="592B5477" w14:textId="77777777" w:rsidR="00EB606A" w:rsidRPr="00334059" w:rsidRDefault="00EB606A" w:rsidP="00EB606A">
      <w:pPr>
        <w:ind w:left="-426"/>
        <w:jc w:val="both"/>
        <w:rPr>
          <w:rFonts w:ascii="Times" w:hAnsi="Times" w:cs="Arial"/>
          <w:color w:val="000000" w:themeColor="text1"/>
          <w:szCs w:val="22"/>
        </w:rPr>
      </w:pPr>
      <w:r w:rsidRPr="00334059">
        <w:rPr>
          <w:rFonts w:ascii="Times" w:hAnsi="Times" w:cs="Arial"/>
          <w:color w:val="000000" w:themeColor="text1"/>
          <w:szCs w:val="22"/>
        </w:rPr>
        <w:t xml:space="preserve">We </w:t>
      </w:r>
      <w:r>
        <w:rPr>
          <w:rFonts w:ascii="Times" w:hAnsi="Times" w:cs="Arial"/>
          <w:color w:val="000000" w:themeColor="text1"/>
          <w:szCs w:val="22"/>
        </w:rPr>
        <w:t>organise</w:t>
      </w:r>
      <w:r w:rsidRPr="00334059">
        <w:rPr>
          <w:rFonts w:ascii="Times" w:hAnsi="Times" w:cs="Arial"/>
          <w:color w:val="000000" w:themeColor="text1"/>
          <w:szCs w:val="22"/>
        </w:rPr>
        <w:t xml:space="preserve"> a monthly Men’s Breakfast in a local pub (</w:t>
      </w:r>
      <w:r>
        <w:rPr>
          <w:rFonts w:ascii="Times" w:hAnsi="Times" w:cs="Arial"/>
          <w:color w:val="000000" w:themeColor="text1"/>
          <w:szCs w:val="22"/>
        </w:rPr>
        <w:t>b</w:t>
      </w:r>
      <w:r w:rsidRPr="00334059">
        <w:rPr>
          <w:rFonts w:ascii="Times" w:hAnsi="Times" w:cs="Arial"/>
          <w:color w:val="000000" w:themeColor="text1"/>
          <w:szCs w:val="22"/>
        </w:rPr>
        <w:t xml:space="preserve">efore opening time!). </w:t>
      </w:r>
      <w:r>
        <w:rPr>
          <w:rFonts w:ascii="Times" w:hAnsi="Times" w:cs="Arial"/>
          <w:color w:val="000000" w:themeColor="text1"/>
          <w:szCs w:val="22"/>
        </w:rPr>
        <w:t xml:space="preserve">Twenty </w:t>
      </w:r>
      <w:r w:rsidRPr="00334059">
        <w:rPr>
          <w:rFonts w:ascii="Times" w:hAnsi="Times" w:cs="Arial"/>
          <w:color w:val="000000" w:themeColor="text1"/>
          <w:szCs w:val="22"/>
        </w:rPr>
        <w:t xml:space="preserve">to </w:t>
      </w:r>
      <w:r>
        <w:rPr>
          <w:rFonts w:ascii="Times" w:hAnsi="Times" w:cs="Arial"/>
          <w:color w:val="000000" w:themeColor="text1"/>
          <w:szCs w:val="22"/>
        </w:rPr>
        <w:t xml:space="preserve">thirty </w:t>
      </w:r>
      <w:r w:rsidRPr="00334059">
        <w:rPr>
          <w:rFonts w:ascii="Times" w:hAnsi="Times" w:cs="Arial"/>
          <w:color w:val="000000" w:themeColor="text1"/>
          <w:szCs w:val="22"/>
        </w:rPr>
        <w:t xml:space="preserve">men </w:t>
      </w:r>
      <w:r>
        <w:rPr>
          <w:rFonts w:ascii="Times" w:hAnsi="Times" w:cs="Arial"/>
          <w:color w:val="000000" w:themeColor="text1"/>
          <w:szCs w:val="22"/>
        </w:rPr>
        <w:t>get</w:t>
      </w:r>
      <w:r w:rsidRPr="00334059">
        <w:rPr>
          <w:rFonts w:ascii="Times" w:hAnsi="Times" w:cs="Arial"/>
          <w:color w:val="000000" w:themeColor="text1"/>
          <w:szCs w:val="22"/>
        </w:rPr>
        <w:t xml:space="preserve"> together to enjoy some nice food and a chat. Building community but also providing a safe place for people to talk about any difficulties/concerns they might have. </w:t>
      </w:r>
    </w:p>
    <w:p w14:paraId="6E543038" w14:textId="77777777" w:rsidR="00EB606A" w:rsidRPr="00334059" w:rsidRDefault="00EB606A" w:rsidP="00EB606A">
      <w:pPr>
        <w:ind w:left="-426"/>
        <w:jc w:val="both"/>
        <w:rPr>
          <w:rFonts w:ascii="Times" w:hAnsi="Times" w:cs="Arial"/>
          <w:color w:val="000000" w:themeColor="text1"/>
          <w:szCs w:val="22"/>
        </w:rPr>
      </w:pPr>
    </w:p>
    <w:p w14:paraId="2ECAD020" w14:textId="77777777" w:rsidR="00EB606A" w:rsidRDefault="00EB606A" w:rsidP="00EB606A">
      <w:pPr>
        <w:ind w:left="567" w:hanging="993"/>
        <w:jc w:val="both"/>
        <w:rPr>
          <w:rFonts w:ascii="Times" w:hAnsi="Times" w:cs="Arial"/>
          <w:b/>
          <w:bCs/>
          <w:color w:val="FF0000"/>
          <w:szCs w:val="22"/>
        </w:rPr>
      </w:pPr>
      <w:r w:rsidRPr="00334059">
        <w:rPr>
          <w:rFonts w:ascii="Times" w:hAnsi="Times" w:cs="Arial"/>
          <w:b/>
          <w:bCs/>
          <w:color w:val="000000" w:themeColor="text1"/>
          <w:szCs w:val="22"/>
        </w:rPr>
        <w:t xml:space="preserve">Pop Up </w:t>
      </w:r>
      <w:r>
        <w:rPr>
          <w:rFonts w:ascii="Times" w:hAnsi="Times" w:cs="Arial"/>
          <w:b/>
          <w:bCs/>
          <w:color w:val="FF0000"/>
          <w:szCs w:val="22"/>
        </w:rPr>
        <w:t xml:space="preserve"> </w:t>
      </w:r>
    </w:p>
    <w:p w14:paraId="359F382A" w14:textId="77777777" w:rsidR="00EB606A" w:rsidRDefault="00EB606A" w:rsidP="00EB606A">
      <w:pPr>
        <w:ind w:left="567" w:hanging="993"/>
        <w:jc w:val="both"/>
        <w:rPr>
          <w:rFonts w:ascii="Times" w:hAnsi="Times" w:cs="Arial"/>
          <w:color w:val="000000" w:themeColor="text1"/>
          <w:szCs w:val="22"/>
        </w:rPr>
      </w:pPr>
      <w:r w:rsidRPr="00334059">
        <w:rPr>
          <w:rFonts w:ascii="Times" w:hAnsi="Times" w:cs="Arial"/>
          <w:color w:val="000000" w:themeColor="text1"/>
          <w:szCs w:val="22"/>
        </w:rPr>
        <w:t>We take our message out to the wider community by going where they are, we have organised pop-up events</w:t>
      </w:r>
      <w:r>
        <w:rPr>
          <w:rFonts w:ascii="Times" w:hAnsi="Times" w:cs="Arial"/>
          <w:color w:val="000000" w:themeColor="text1"/>
          <w:szCs w:val="22"/>
        </w:rPr>
        <w:t xml:space="preserve"> </w:t>
      </w:r>
      <w:r w:rsidRPr="00334059">
        <w:rPr>
          <w:rFonts w:ascii="Times" w:hAnsi="Times" w:cs="Arial"/>
          <w:color w:val="000000" w:themeColor="text1"/>
          <w:szCs w:val="22"/>
        </w:rPr>
        <w:t>at th</w:t>
      </w:r>
      <w:r>
        <w:rPr>
          <w:rFonts w:ascii="Times" w:hAnsi="Times" w:cs="Arial"/>
          <w:color w:val="000000" w:themeColor="text1"/>
          <w:szCs w:val="22"/>
        </w:rPr>
        <w:t>e</w:t>
      </w:r>
    </w:p>
    <w:p w14:paraId="383A633F" w14:textId="77777777" w:rsidR="00EB606A" w:rsidRDefault="00EB606A" w:rsidP="00EB606A">
      <w:pPr>
        <w:ind w:left="-426"/>
        <w:jc w:val="both"/>
        <w:rPr>
          <w:rFonts w:ascii="Times" w:hAnsi="Times" w:cs="Arial"/>
          <w:b/>
          <w:bCs/>
          <w:color w:val="FF0000"/>
          <w:szCs w:val="22"/>
        </w:rPr>
      </w:pPr>
      <w:r w:rsidRPr="00334059">
        <w:rPr>
          <w:rFonts w:ascii="Times" w:hAnsi="Times" w:cs="Arial"/>
          <w:color w:val="000000" w:themeColor="text1"/>
          <w:szCs w:val="22"/>
        </w:rPr>
        <w:t xml:space="preserve">local supermarkets. We </w:t>
      </w:r>
      <w:r>
        <w:rPr>
          <w:rFonts w:ascii="Times" w:hAnsi="Times" w:cs="Arial"/>
          <w:color w:val="000000" w:themeColor="text1"/>
          <w:szCs w:val="22"/>
        </w:rPr>
        <w:t>offer</w:t>
      </w:r>
      <w:r w:rsidRPr="00334059">
        <w:rPr>
          <w:rFonts w:ascii="Times" w:hAnsi="Times" w:cs="Arial"/>
          <w:color w:val="000000" w:themeColor="text1"/>
          <w:szCs w:val="22"/>
        </w:rPr>
        <w:t xml:space="preserve"> tea, coffee, cake, biscuits, candles at Christmas and Palms at Easter</w:t>
      </w:r>
      <w:r>
        <w:rPr>
          <w:rFonts w:ascii="Times" w:hAnsi="Times" w:cs="Arial"/>
          <w:color w:val="000000" w:themeColor="text1"/>
          <w:szCs w:val="22"/>
        </w:rPr>
        <w:t xml:space="preserve"> as well as information</w:t>
      </w:r>
      <w:r w:rsidRPr="00334059">
        <w:rPr>
          <w:rFonts w:ascii="Times" w:hAnsi="Times" w:cs="Arial"/>
          <w:color w:val="000000" w:themeColor="text1"/>
          <w:szCs w:val="22"/>
        </w:rPr>
        <w:t xml:space="preserve"> </w:t>
      </w:r>
      <w:r>
        <w:rPr>
          <w:rFonts w:ascii="Times" w:hAnsi="Times" w:cs="Arial"/>
          <w:color w:val="000000" w:themeColor="text1"/>
          <w:szCs w:val="22"/>
        </w:rPr>
        <w:t xml:space="preserve">on our </w:t>
      </w:r>
      <w:r w:rsidRPr="00334059">
        <w:rPr>
          <w:rFonts w:ascii="Times" w:hAnsi="Times" w:cs="Arial"/>
          <w:color w:val="000000" w:themeColor="text1"/>
          <w:szCs w:val="22"/>
        </w:rPr>
        <w:t>activities.</w:t>
      </w:r>
      <w:r>
        <w:rPr>
          <w:rFonts w:ascii="Times" w:hAnsi="Times" w:cs="Arial"/>
          <w:color w:val="000000" w:themeColor="text1"/>
          <w:szCs w:val="22"/>
        </w:rPr>
        <w:t xml:space="preserve"> This allows</w:t>
      </w:r>
      <w:r w:rsidRPr="00334059">
        <w:rPr>
          <w:rFonts w:ascii="Times" w:hAnsi="Times" w:cs="Arial"/>
          <w:color w:val="000000" w:themeColor="text1"/>
          <w:szCs w:val="22"/>
        </w:rPr>
        <w:t xml:space="preserve"> those need</w:t>
      </w:r>
      <w:r>
        <w:rPr>
          <w:rFonts w:ascii="Times" w:hAnsi="Times" w:cs="Arial"/>
          <w:color w:val="000000" w:themeColor="text1"/>
          <w:szCs w:val="22"/>
        </w:rPr>
        <w:t xml:space="preserve">ing </w:t>
      </w:r>
      <w:r w:rsidRPr="00334059">
        <w:rPr>
          <w:rFonts w:ascii="Times" w:hAnsi="Times" w:cs="Arial"/>
          <w:color w:val="000000" w:themeColor="text1"/>
          <w:szCs w:val="22"/>
        </w:rPr>
        <w:t xml:space="preserve">support </w:t>
      </w:r>
      <w:r>
        <w:rPr>
          <w:rFonts w:ascii="Times" w:hAnsi="Times" w:cs="Arial"/>
          <w:color w:val="000000" w:themeColor="text1"/>
          <w:szCs w:val="22"/>
        </w:rPr>
        <w:t xml:space="preserve">to </w:t>
      </w:r>
      <w:r w:rsidRPr="00334059">
        <w:rPr>
          <w:rFonts w:ascii="Times" w:hAnsi="Times" w:cs="Arial"/>
          <w:color w:val="000000" w:themeColor="text1"/>
          <w:szCs w:val="22"/>
        </w:rPr>
        <w:t xml:space="preserve">find out about our </w:t>
      </w:r>
      <w:r>
        <w:rPr>
          <w:rFonts w:ascii="Times" w:hAnsi="Times" w:cs="Arial"/>
          <w:color w:val="000000" w:themeColor="text1"/>
          <w:szCs w:val="22"/>
        </w:rPr>
        <w:t>initiatives</w:t>
      </w:r>
      <w:r w:rsidRPr="00334059">
        <w:rPr>
          <w:rFonts w:ascii="Times" w:hAnsi="Times" w:cs="Arial"/>
          <w:color w:val="000000" w:themeColor="text1"/>
          <w:szCs w:val="22"/>
        </w:rPr>
        <w:t xml:space="preserve"> and </w:t>
      </w:r>
      <w:r>
        <w:rPr>
          <w:rFonts w:ascii="Times" w:hAnsi="Times" w:cs="Arial"/>
          <w:color w:val="000000" w:themeColor="text1"/>
          <w:szCs w:val="22"/>
        </w:rPr>
        <w:t xml:space="preserve">can be </w:t>
      </w:r>
      <w:r w:rsidRPr="00334059">
        <w:rPr>
          <w:rFonts w:ascii="Times" w:hAnsi="Times" w:cs="Arial"/>
          <w:color w:val="000000" w:themeColor="text1"/>
          <w:szCs w:val="22"/>
        </w:rPr>
        <w:t xml:space="preserve">encouraged to </w:t>
      </w:r>
      <w:r>
        <w:rPr>
          <w:rFonts w:ascii="Times" w:hAnsi="Times" w:cs="Arial"/>
          <w:color w:val="000000" w:themeColor="text1"/>
          <w:szCs w:val="22"/>
        </w:rPr>
        <w:t xml:space="preserve">take </w:t>
      </w:r>
      <w:proofErr w:type="gramStart"/>
      <w:r>
        <w:rPr>
          <w:rFonts w:ascii="Times" w:hAnsi="Times" w:cs="Arial"/>
          <w:color w:val="000000" w:themeColor="text1"/>
          <w:szCs w:val="22"/>
        </w:rPr>
        <w:t>part.</w:t>
      </w:r>
      <w:r w:rsidRPr="00334059">
        <w:rPr>
          <w:rFonts w:ascii="Times" w:hAnsi="Times" w:cs="Arial"/>
          <w:color w:val="000000" w:themeColor="text1"/>
          <w:szCs w:val="22"/>
        </w:rPr>
        <w:t>.</w:t>
      </w:r>
      <w:proofErr w:type="gramEnd"/>
      <w:r w:rsidRPr="00334059">
        <w:rPr>
          <w:rFonts w:ascii="Times" w:hAnsi="Times" w:cs="Arial"/>
          <w:color w:val="000000" w:themeColor="text1"/>
          <w:szCs w:val="22"/>
        </w:rPr>
        <w:t xml:space="preserve"> </w:t>
      </w:r>
    </w:p>
    <w:p w14:paraId="32FE465F" w14:textId="77777777" w:rsidR="00EB606A" w:rsidRDefault="00EB606A" w:rsidP="00EB606A">
      <w:pPr>
        <w:ind w:left="567" w:hanging="993"/>
        <w:jc w:val="both"/>
        <w:rPr>
          <w:rFonts w:ascii="Times" w:hAnsi="Times" w:cs="Arial"/>
          <w:b/>
          <w:bCs/>
          <w:color w:val="000000" w:themeColor="text1"/>
          <w:szCs w:val="22"/>
        </w:rPr>
      </w:pPr>
    </w:p>
    <w:p w14:paraId="5FDE8639" w14:textId="77777777" w:rsidR="00EB606A" w:rsidRDefault="00EB606A" w:rsidP="00EB606A">
      <w:pPr>
        <w:ind w:left="567" w:hanging="993"/>
        <w:jc w:val="both"/>
        <w:rPr>
          <w:rFonts w:ascii="Times" w:hAnsi="Times" w:cs="Arial"/>
          <w:b/>
          <w:bCs/>
          <w:color w:val="000000" w:themeColor="text1"/>
          <w:szCs w:val="22"/>
        </w:rPr>
      </w:pPr>
      <w:r w:rsidRPr="00A65440">
        <w:rPr>
          <w:rFonts w:ascii="Times" w:hAnsi="Times" w:cs="Arial"/>
          <w:b/>
          <w:bCs/>
          <w:color w:val="000000" w:themeColor="text1"/>
          <w:szCs w:val="22"/>
        </w:rPr>
        <w:t>Warm Welcomes</w:t>
      </w:r>
    </w:p>
    <w:p w14:paraId="2D8DF694" w14:textId="7865CB38" w:rsidR="00EB606A" w:rsidRDefault="00EB606A" w:rsidP="002B1206">
      <w:pPr>
        <w:ind w:left="-284" w:hanging="142"/>
        <w:jc w:val="both"/>
        <w:rPr>
          <w:rFonts w:ascii="Times" w:hAnsi="Times" w:cs="Calibri"/>
          <w:szCs w:val="22"/>
          <w:lang w:eastAsia="en-GB"/>
        </w:rPr>
      </w:pPr>
      <w:r>
        <w:rPr>
          <w:rFonts w:ascii="Times" w:hAnsi="Times" w:cs="Arial"/>
          <w:b/>
          <w:bCs/>
          <w:color w:val="000000" w:themeColor="text1"/>
          <w:szCs w:val="22"/>
        </w:rPr>
        <w:t xml:space="preserve"> </w:t>
      </w:r>
      <w:r w:rsidR="002B1206">
        <w:rPr>
          <w:rFonts w:ascii="Times" w:hAnsi="Times" w:cs="Arial"/>
          <w:b/>
          <w:bCs/>
          <w:color w:val="000000" w:themeColor="text1"/>
          <w:szCs w:val="22"/>
        </w:rPr>
        <w:t xml:space="preserve"> </w:t>
      </w:r>
      <w:r>
        <w:rPr>
          <w:rFonts w:ascii="Times" w:hAnsi="Times" w:cs="Calibri"/>
          <w:szCs w:val="22"/>
          <w:lang w:eastAsia="en-GB"/>
        </w:rPr>
        <w:t xml:space="preserve">We provide </w:t>
      </w:r>
      <w:r w:rsidRPr="00A65440">
        <w:rPr>
          <w:rFonts w:ascii="Times" w:hAnsi="Times" w:cs="Calibri"/>
          <w:szCs w:val="22"/>
          <w:lang w:eastAsia="en-GB"/>
        </w:rPr>
        <w:t>a</w:t>
      </w:r>
      <w:r>
        <w:rPr>
          <w:rFonts w:ascii="Times" w:hAnsi="Times" w:cs="Calibri"/>
          <w:szCs w:val="22"/>
          <w:lang w:eastAsia="en-GB"/>
        </w:rPr>
        <w:t xml:space="preserve"> </w:t>
      </w:r>
      <w:r w:rsidRPr="00A65440">
        <w:rPr>
          <w:rFonts w:ascii="Times" w:hAnsi="Times" w:cs="Calibri"/>
          <w:szCs w:val="22"/>
          <w:lang w:eastAsia="en-GB"/>
        </w:rPr>
        <w:t>place for people to come for a heat and to enjoy warm food – homemade soup, baked potatoes</w:t>
      </w:r>
      <w:r>
        <w:rPr>
          <w:rFonts w:ascii="Times" w:hAnsi="Times" w:cs="Calibri"/>
          <w:szCs w:val="22"/>
          <w:lang w:eastAsia="en-GB"/>
        </w:rPr>
        <w:t>, toasties,</w:t>
      </w:r>
      <w:r w:rsidRPr="00A65440">
        <w:rPr>
          <w:rFonts w:ascii="Times" w:hAnsi="Times" w:cs="Calibri"/>
          <w:szCs w:val="22"/>
          <w:lang w:eastAsia="en-GB"/>
        </w:rPr>
        <w:t xml:space="preserve"> home baking</w:t>
      </w:r>
      <w:r>
        <w:rPr>
          <w:rFonts w:ascii="Times" w:hAnsi="Times" w:cs="Calibri"/>
          <w:szCs w:val="22"/>
          <w:lang w:eastAsia="en-GB"/>
        </w:rPr>
        <w:t>, entertainment and above all good company.  A</w:t>
      </w:r>
      <w:r w:rsidRPr="00A65440">
        <w:rPr>
          <w:rFonts w:ascii="Times" w:hAnsi="Times" w:cs="Calibri"/>
          <w:szCs w:val="22"/>
          <w:lang w:eastAsia="en-GB"/>
        </w:rPr>
        <w:t xml:space="preserve">round </w:t>
      </w:r>
      <w:r w:rsidR="002B1206">
        <w:rPr>
          <w:rFonts w:ascii="Times" w:hAnsi="Times" w:cs="Calibri"/>
          <w:szCs w:val="22"/>
          <w:lang w:eastAsia="en-GB"/>
        </w:rPr>
        <w:t>60 to</w:t>
      </w:r>
      <w:r>
        <w:rPr>
          <w:rFonts w:ascii="Times" w:hAnsi="Times" w:cs="Calibri"/>
          <w:szCs w:val="22"/>
          <w:lang w:eastAsia="en-GB"/>
        </w:rPr>
        <w:t xml:space="preserve"> </w:t>
      </w:r>
      <w:r w:rsidR="002B1206">
        <w:rPr>
          <w:rFonts w:ascii="Times" w:hAnsi="Times" w:cs="Calibri"/>
          <w:szCs w:val="22"/>
          <w:lang w:eastAsia="en-GB"/>
        </w:rPr>
        <w:t>8</w:t>
      </w:r>
      <w:r>
        <w:rPr>
          <w:rFonts w:ascii="Times" w:hAnsi="Times" w:cs="Calibri"/>
          <w:szCs w:val="22"/>
          <w:lang w:eastAsia="en-GB"/>
        </w:rPr>
        <w:t xml:space="preserve">0 </w:t>
      </w:r>
      <w:r w:rsidRPr="00A65440">
        <w:rPr>
          <w:rFonts w:ascii="Times" w:hAnsi="Times" w:cs="Calibri"/>
          <w:szCs w:val="22"/>
          <w:lang w:eastAsia="en-GB"/>
        </w:rPr>
        <w:t xml:space="preserve">people come along each week. </w:t>
      </w:r>
    </w:p>
    <w:p w14:paraId="743209C5" w14:textId="19550516" w:rsidR="002B1206" w:rsidRPr="002B1206" w:rsidRDefault="002B1206" w:rsidP="002B1206">
      <w:pPr>
        <w:ind w:left="-284" w:hanging="142"/>
        <w:jc w:val="both"/>
        <w:rPr>
          <w:rFonts w:ascii="Times" w:hAnsi="Times" w:cs="Calibri"/>
          <w:szCs w:val="22"/>
          <w:lang w:eastAsia="en-GB"/>
        </w:rPr>
      </w:pPr>
      <w:r>
        <w:rPr>
          <w:rFonts w:ascii="Times" w:hAnsi="Times" w:cs="Calibri"/>
          <w:szCs w:val="22"/>
          <w:lang w:eastAsia="en-GB"/>
        </w:rPr>
        <w:t xml:space="preserve">  </w:t>
      </w:r>
      <w:r>
        <w:rPr>
          <w:rFonts w:ascii="Times" w:hAnsi="Times" w:cs="Calibri"/>
          <w:szCs w:val="22"/>
          <w:lang w:eastAsia="en-GB"/>
        </w:rPr>
        <w:t xml:space="preserve">Every Thursday in the </w:t>
      </w:r>
      <w:proofErr w:type="spellStart"/>
      <w:r>
        <w:rPr>
          <w:rFonts w:ascii="Times" w:hAnsi="Times" w:cs="Calibri"/>
          <w:szCs w:val="22"/>
          <w:lang w:eastAsia="en-GB"/>
        </w:rPr>
        <w:t>Maccy</w:t>
      </w:r>
      <w:proofErr w:type="spellEnd"/>
      <w:r>
        <w:rPr>
          <w:rFonts w:ascii="Times" w:hAnsi="Times" w:cs="Calibri"/>
          <w:szCs w:val="22"/>
          <w:lang w:eastAsia="en-GB"/>
        </w:rPr>
        <w:t xml:space="preserve"> </w:t>
      </w:r>
      <w:proofErr w:type="spellStart"/>
      <w:r>
        <w:rPr>
          <w:rFonts w:ascii="Times" w:hAnsi="Times" w:cs="Calibri"/>
          <w:szCs w:val="22"/>
          <w:lang w:eastAsia="en-GB"/>
        </w:rPr>
        <w:t>Caffy</w:t>
      </w:r>
      <w:proofErr w:type="spellEnd"/>
      <w:r>
        <w:rPr>
          <w:rFonts w:ascii="Times" w:hAnsi="Times" w:cs="Calibri"/>
          <w:szCs w:val="22"/>
          <w:lang w:eastAsia="en-GB"/>
        </w:rPr>
        <w:t xml:space="preserve"> at the Immaculate Conception and on Fridays in the Gaff</w:t>
      </w:r>
      <w:r w:rsidR="007A736F">
        <w:rPr>
          <w:rFonts w:ascii="Times" w:hAnsi="Times" w:cs="Calibri"/>
          <w:szCs w:val="22"/>
          <w:lang w:eastAsia="en-GB"/>
        </w:rPr>
        <w:t xml:space="preserve">e </w:t>
      </w:r>
      <w:r>
        <w:rPr>
          <w:rFonts w:ascii="Times" w:hAnsi="Times" w:cs="Calibri"/>
          <w:szCs w:val="22"/>
          <w:lang w:eastAsia="en-GB"/>
        </w:rPr>
        <w:t>Caff at Maryhill Ruchill.</w:t>
      </w:r>
    </w:p>
    <w:p w14:paraId="3A395A24" w14:textId="77777777" w:rsidR="00EB606A" w:rsidRDefault="00EB606A" w:rsidP="00EB606A">
      <w:pPr>
        <w:ind w:left="-426" w:right="170"/>
        <w:jc w:val="both"/>
        <w:rPr>
          <w:rFonts w:ascii="Times" w:hAnsi="Times" w:cs="Calibri"/>
          <w:szCs w:val="22"/>
          <w:lang w:eastAsia="en-GB"/>
        </w:rPr>
      </w:pPr>
    </w:p>
    <w:p w14:paraId="4543F0C4" w14:textId="77777777" w:rsidR="00EB606A" w:rsidRDefault="00EB606A" w:rsidP="00EB606A">
      <w:pPr>
        <w:ind w:left="-426" w:right="170"/>
        <w:jc w:val="both"/>
        <w:rPr>
          <w:rFonts w:ascii="Times" w:hAnsi="Times" w:cs="Calibri"/>
          <w:b/>
          <w:bCs/>
          <w:szCs w:val="22"/>
          <w:lang w:eastAsia="en-GB"/>
        </w:rPr>
      </w:pPr>
      <w:r w:rsidRPr="00C21953">
        <w:rPr>
          <w:rFonts w:ascii="Times" w:hAnsi="Times" w:cs="Calibri"/>
          <w:b/>
          <w:bCs/>
          <w:szCs w:val="22"/>
          <w:lang w:eastAsia="en-GB"/>
        </w:rPr>
        <w:t xml:space="preserve">Other Activities </w:t>
      </w:r>
      <w:r>
        <w:rPr>
          <w:rFonts w:ascii="Times" w:hAnsi="Times" w:cs="Calibri"/>
          <w:b/>
          <w:bCs/>
          <w:szCs w:val="22"/>
          <w:lang w:eastAsia="en-GB"/>
        </w:rPr>
        <w:t xml:space="preserve"> </w:t>
      </w:r>
    </w:p>
    <w:p w14:paraId="5A78794D" w14:textId="4AE24F7E" w:rsidR="00EB606A" w:rsidRPr="00CF00F6" w:rsidRDefault="00EB606A" w:rsidP="00EB606A">
      <w:pPr>
        <w:ind w:left="-426" w:right="170"/>
        <w:jc w:val="both"/>
        <w:rPr>
          <w:rFonts w:cs="Calibri"/>
          <w:sz w:val="24"/>
          <w:lang w:eastAsia="en-GB"/>
        </w:rPr>
      </w:pPr>
      <w:r>
        <w:rPr>
          <w:rFonts w:ascii="Times" w:hAnsi="Times" w:cs="Calibri"/>
          <w:szCs w:val="22"/>
          <w:lang w:eastAsia="en-GB"/>
        </w:rPr>
        <w:t>Holiday Club for children and young people, b</w:t>
      </w:r>
      <w:r w:rsidRPr="00CF00F6">
        <w:rPr>
          <w:rFonts w:ascii="Times" w:hAnsi="Times" w:cs="Calibri"/>
          <w:szCs w:val="22"/>
          <w:lang w:eastAsia="en-GB"/>
        </w:rPr>
        <w:t>ereavement support</w:t>
      </w:r>
      <w:r>
        <w:rPr>
          <w:rFonts w:ascii="Times" w:hAnsi="Times" w:cs="Calibri"/>
          <w:szCs w:val="22"/>
          <w:lang w:eastAsia="en-GB"/>
        </w:rPr>
        <w:t xml:space="preserve">, craft classes, clean ups, outings, boat trips and other </w:t>
      </w:r>
      <w:r w:rsidR="002B1206">
        <w:rPr>
          <w:rFonts w:ascii="Times" w:hAnsi="Times" w:cs="Calibri"/>
          <w:szCs w:val="22"/>
          <w:lang w:eastAsia="en-GB"/>
        </w:rPr>
        <w:t>one-off</w:t>
      </w:r>
      <w:r>
        <w:rPr>
          <w:rFonts w:ascii="Times" w:hAnsi="Times" w:cs="Calibri"/>
          <w:szCs w:val="22"/>
          <w:lang w:eastAsia="en-GB"/>
        </w:rPr>
        <w:t xml:space="preserve"> community activities.</w:t>
      </w:r>
    </w:p>
    <w:p w14:paraId="5AD2609A" w14:textId="77777777" w:rsidR="00EB606A" w:rsidRDefault="00EB606A" w:rsidP="00EB606A">
      <w:pPr>
        <w:rPr>
          <w:rFonts w:ascii="Times" w:hAnsi="Times" w:cs="Arial"/>
          <w:b/>
          <w:bCs/>
          <w:color w:val="000000" w:themeColor="text1"/>
          <w:szCs w:val="22"/>
        </w:rPr>
      </w:pPr>
    </w:p>
    <w:p w14:paraId="53D0E7C9" w14:textId="429FDA36" w:rsidR="00EB606A" w:rsidRPr="002B1206" w:rsidRDefault="00EB606A" w:rsidP="00EB606A">
      <w:pPr>
        <w:ind w:left="-426"/>
        <w:rPr>
          <w:rFonts w:ascii="Times" w:hAnsi="Times" w:cs="Cavolini"/>
          <w:b/>
          <w:bCs/>
          <w:color w:val="000000" w:themeColor="text1"/>
        </w:rPr>
      </w:pPr>
      <w:r w:rsidRPr="002B1206">
        <w:rPr>
          <w:rFonts w:ascii="Times" w:hAnsi="Times" w:cs="Cavolini"/>
          <w:b/>
          <w:bCs/>
          <w:color w:val="000000" w:themeColor="text1"/>
        </w:rPr>
        <w:t xml:space="preserve">WHO IS </w:t>
      </w:r>
      <w:r w:rsidR="002B1206" w:rsidRPr="002B1206">
        <w:rPr>
          <w:rFonts w:ascii="Times" w:hAnsi="Times" w:cs="Cavolini"/>
          <w:b/>
          <w:bCs/>
          <w:color w:val="000000" w:themeColor="text1"/>
        </w:rPr>
        <w:t>INVOLVED?</w:t>
      </w:r>
    </w:p>
    <w:p w14:paraId="1058DCD2" w14:textId="77777777" w:rsidR="00EB606A" w:rsidRPr="00D8428E" w:rsidRDefault="00EB606A" w:rsidP="00EB606A">
      <w:pPr>
        <w:ind w:left="-426"/>
        <w:rPr>
          <w:rFonts w:ascii="Times" w:hAnsi="Times" w:cs="Cavolini"/>
        </w:rPr>
      </w:pPr>
      <w:r w:rsidRPr="00D8428E">
        <w:rPr>
          <w:rFonts w:ascii="Times" w:hAnsi="Times" w:cs="Cavolini"/>
        </w:rPr>
        <w:t>We operate through a small management group with 3 members from Maryhill Ruchill and 3 from Immaculate Conception, with some 98 volunteers working across the different initiatives,</w:t>
      </w:r>
    </w:p>
    <w:p w14:paraId="3C1C0CC0" w14:textId="77777777" w:rsidR="00EB606A" w:rsidRDefault="00EB606A" w:rsidP="00EB606A">
      <w:pPr>
        <w:ind w:left="-426"/>
        <w:rPr>
          <w:rFonts w:ascii="Cavolini" w:hAnsi="Cavolini" w:cs="Cavolini"/>
          <w:b/>
          <w:bCs/>
          <w:u w:val="single"/>
        </w:rPr>
      </w:pPr>
    </w:p>
    <w:p w14:paraId="1B21FEE3" w14:textId="097AD415" w:rsidR="00EB606A" w:rsidRPr="002B1206" w:rsidRDefault="00EB606A" w:rsidP="00EB606A">
      <w:pPr>
        <w:ind w:left="-426"/>
        <w:rPr>
          <w:rFonts w:ascii="Times" w:hAnsi="Times" w:cs="Cavolini"/>
          <w:b/>
          <w:bCs/>
          <w:color w:val="000000" w:themeColor="text1"/>
        </w:rPr>
      </w:pPr>
      <w:r w:rsidRPr="002B1206">
        <w:rPr>
          <w:rFonts w:ascii="Times" w:hAnsi="Times" w:cs="Cavolini"/>
          <w:b/>
          <w:bCs/>
          <w:color w:val="000000" w:themeColor="text1"/>
        </w:rPr>
        <w:t xml:space="preserve">WHO </w:t>
      </w:r>
      <w:r w:rsidR="002B1206" w:rsidRPr="002B1206">
        <w:rPr>
          <w:rFonts w:ascii="Times" w:hAnsi="Times" w:cs="Cavolini"/>
          <w:b/>
          <w:bCs/>
          <w:color w:val="000000" w:themeColor="text1"/>
        </w:rPr>
        <w:t>PAYS?</w:t>
      </w:r>
    </w:p>
    <w:p w14:paraId="023C1BD7" w14:textId="1C259E3E" w:rsidR="00EB606A" w:rsidRPr="008824DB" w:rsidRDefault="00EB606A" w:rsidP="00EB606A">
      <w:pPr>
        <w:ind w:left="-426"/>
        <w:rPr>
          <w:rFonts w:ascii="Times" w:hAnsi="Times" w:cs="Cavolini"/>
          <w:b/>
          <w:bCs/>
          <w:szCs w:val="22"/>
          <w:u w:val="single"/>
        </w:rPr>
      </w:pPr>
      <w:r w:rsidRPr="008824DB">
        <w:rPr>
          <w:rFonts w:ascii="Times" w:hAnsi="Times"/>
          <w:szCs w:val="22"/>
        </w:rPr>
        <w:t xml:space="preserve">Since the project began in </w:t>
      </w:r>
      <w:r w:rsidR="002B1206" w:rsidRPr="008824DB">
        <w:rPr>
          <w:rFonts w:ascii="Times" w:hAnsi="Times"/>
          <w:szCs w:val="22"/>
        </w:rPr>
        <w:t>September 2021,</w:t>
      </w:r>
      <w:r>
        <w:rPr>
          <w:rFonts w:ascii="Times" w:hAnsi="Times"/>
          <w:szCs w:val="22"/>
        </w:rPr>
        <w:t xml:space="preserve"> </w:t>
      </w:r>
      <w:r w:rsidRPr="008824DB">
        <w:rPr>
          <w:rFonts w:ascii="Times" w:hAnsi="Times"/>
          <w:szCs w:val="22"/>
        </w:rPr>
        <w:t xml:space="preserve">we have secured </w:t>
      </w:r>
      <w:r>
        <w:rPr>
          <w:rFonts w:ascii="Times" w:hAnsi="Times"/>
          <w:szCs w:val="22"/>
        </w:rPr>
        <w:t>£1</w:t>
      </w:r>
      <w:r w:rsidR="002B1206">
        <w:rPr>
          <w:rFonts w:ascii="Times" w:hAnsi="Times"/>
          <w:szCs w:val="22"/>
        </w:rPr>
        <w:t>50,000</w:t>
      </w:r>
      <w:r>
        <w:rPr>
          <w:rFonts w:ascii="Times" w:hAnsi="Times"/>
          <w:szCs w:val="22"/>
        </w:rPr>
        <w:t xml:space="preserve"> </w:t>
      </w:r>
      <w:r w:rsidRPr="008824DB">
        <w:rPr>
          <w:rFonts w:ascii="Times" w:hAnsi="Times"/>
          <w:szCs w:val="22"/>
        </w:rPr>
        <w:t xml:space="preserve">of funding - £ </w:t>
      </w:r>
      <w:r>
        <w:rPr>
          <w:rFonts w:ascii="Times" w:hAnsi="Times"/>
          <w:szCs w:val="22"/>
        </w:rPr>
        <w:t>1</w:t>
      </w:r>
      <w:r w:rsidR="002B1206">
        <w:rPr>
          <w:rFonts w:ascii="Times" w:hAnsi="Times"/>
          <w:szCs w:val="22"/>
        </w:rPr>
        <w:t>36</w:t>
      </w:r>
      <w:r w:rsidRPr="008824DB">
        <w:rPr>
          <w:rFonts w:ascii="Times" w:hAnsi="Times"/>
          <w:szCs w:val="22"/>
        </w:rPr>
        <w:t>,000 in grants and £14,000 from donations and fund-raising activities</w:t>
      </w:r>
    </w:p>
    <w:p w14:paraId="5704C49F" w14:textId="77777777" w:rsidR="00EB606A" w:rsidRDefault="00EB606A" w:rsidP="00EB606A">
      <w:pPr>
        <w:ind w:left="-426"/>
        <w:rPr>
          <w:rFonts w:ascii="Cavolini" w:hAnsi="Cavolini" w:cs="Cavolini"/>
          <w:b/>
          <w:bCs/>
          <w:u w:val="single"/>
        </w:rPr>
      </w:pPr>
    </w:p>
    <w:p w14:paraId="7D519136" w14:textId="0B400BAB" w:rsidR="00EB606A" w:rsidRPr="005B4B4C" w:rsidRDefault="00EB606A" w:rsidP="00EB606A">
      <w:pPr>
        <w:ind w:left="-426"/>
        <w:rPr>
          <w:rFonts w:ascii="Times" w:hAnsi="Times" w:cs="Cavolini"/>
          <w:b/>
          <w:bCs/>
        </w:rPr>
      </w:pPr>
    </w:p>
    <w:p w14:paraId="3D3CBC21" w14:textId="77777777" w:rsidR="00EB606A" w:rsidRPr="005B4B4C" w:rsidRDefault="00EB606A" w:rsidP="00EB606A">
      <w:pPr>
        <w:ind w:left="-426"/>
        <w:rPr>
          <w:rFonts w:ascii="Times" w:hAnsi="Times" w:cs="Cavolini"/>
          <w:b/>
          <w:bCs/>
        </w:rPr>
      </w:pPr>
    </w:p>
    <w:p w14:paraId="5E0A0D09" w14:textId="77777777" w:rsidR="00EB606A" w:rsidRDefault="00EB606A" w:rsidP="00EB606A">
      <w:pPr>
        <w:ind w:left="-426"/>
        <w:rPr>
          <w:rFonts w:ascii="Cavolini" w:hAnsi="Cavolini" w:cs="Cavolini"/>
          <w:b/>
          <w:bCs/>
          <w:u w:val="single"/>
        </w:rPr>
      </w:pPr>
    </w:p>
    <w:p w14:paraId="42A30450" w14:textId="77777777" w:rsidR="00EB606A" w:rsidRDefault="00EB606A" w:rsidP="00EB606A">
      <w:pPr>
        <w:ind w:left="-426"/>
        <w:rPr>
          <w:rFonts w:ascii="Cavolini" w:hAnsi="Cavolini" w:cs="Cavolini"/>
          <w:b/>
          <w:bCs/>
          <w:u w:val="single"/>
        </w:rPr>
      </w:pPr>
    </w:p>
    <w:p w14:paraId="02E93613" w14:textId="77777777" w:rsidR="00EB606A" w:rsidRPr="00FE40E4" w:rsidRDefault="00EB606A" w:rsidP="00EB606A">
      <w:pPr>
        <w:rPr>
          <w:rFonts w:ascii="Cavolini" w:hAnsi="Cavolini" w:cs="Cavolini"/>
        </w:rPr>
      </w:pPr>
    </w:p>
    <w:p w14:paraId="278498D1" w14:textId="77777777" w:rsidR="00EB606A" w:rsidRPr="00FE40E4" w:rsidRDefault="00EB606A" w:rsidP="00C828E6">
      <w:pPr>
        <w:rPr>
          <w:rFonts w:ascii="Cavolini" w:hAnsi="Cavolini" w:cs="Cavolini"/>
        </w:rPr>
      </w:pPr>
    </w:p>
    <w:sectPr w:rsidR="00EB606A" w:rsidRPr="00FE40E4" w:rsidSect="00C21953">
      <w:pgSz w:w="11900" w:h="16820"/>
      <w:pgMar w:top="0" w:right="679" w:bottom="120" w:left="96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panose1 w:val="03000502040302020204"/>
    <w:charset w:val="00"/>
    <w:family w:val="script"/>
    <w:pitch w:val="variable"/>
    <w:sig w:usb0="A11526FF" w:usb1="8000000A" w:usb2="0001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mirrorMargins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7A5"/>
    <w:rsid w:val="001A3E41"/>
    <w:rsid w:val="002B1206"/>
    <w:rsid w:val="00334059"/>
    <w:rsid w:val="00381537"/>
    <w:rsid w:val="003E60A6"/>
    <w:rsid w:val="005265AB"/>
    <w:rsid w:val="005B4B4C"/>
    <w:rsid w:val="006117A5"/>
    <w:rsid w:val="00630EEB"/>
    <w:rsid w:val="007A736F"/>
    <w:rsid w:val="007F5A06"/>
    <w:rsid w:val="008824DB"/>
    <w:rsid w:val="0089144D"/>
    <w:rsid w:val="008D416C"/>
    <w:rsid w:val="00937787"/>
    <w:rsid w:val="00A65440"/>
    <w:rsid w:val="00C21953"/>
    <w:rsid w:val="00C828E6"/>
    <w:rsid w:val="00CF00F6"/>
    <w:rsid w:val="00D04EE4"/>
    <w:rsid w:val="00D8428E"/>
    <w:rsid w:val="00EB606A"/>
    <w:rsid w:val="00ED14DB"/>
    <w:rsid w:val="00F80D79"/>
    <w:rsid w:val="00F863DC"/>
    <w:rsid w:val="00FE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D61EA"/>
  <w15:chartTrackingRefBased/>
  <w15:docId w15:val="{3D8543D0-3115-0E4C-99F8-1AF83AE1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24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24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McGhie</dc:creator>
  <cp:keywords/>
  <dc:description/>
  <cp:lastModifiedBy>Catherine McGhie</cp:lastModifiedBy>
  <cp:revision>2</cp:revision>
  <cp:lastPrinted>2025-06-11T01:17:00Z</cp:lastPrinted>
  <dcterms:created xsi:type="dcterms:W3CDTF">2026-06-25T23:38:00Z</dcterms:created>
  <dcterms:modified xsi:type="dcterms:W3CDTF">2026-06-25T23:38:00Z</dcterms:modified>
</cp:coreProperties>
</file>